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正文 A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520" w:lineRule="exact"/>
        <w:jc w:val="center"/>
        <w:rPr>
          <w:rFonts w:ascii="黑体" w:cs="黑体" w:hAnsi="黑体" w:eastAsia="黑体"/>
          <w:b w:val="1"/>
          <w:bCs w:val="1"/>
          <w:color w:val="000000"/>
          <w:sz w:val="32"/>
          <w:szCs w:val="32"/>
          <w:u w:color="000000"/>
          <w:lang w:val="zh-TW" w:eastAsia="zh-TW"/>
        </w:rPr>
      </w:pPr>
      <w:r>
        <w:rPr>
          <w:rFonts w:ascii="黑体" w:cs="黑体" w:hAnsi="黑体" w:eastAsia="黑体"/>
          <w:b w:val="1"/>
          <w:bCs w:val="1"/>
          <w:color w:val="000000"/>
          <w:sz w:val="32"/>
          <w:szCs w:val="32"/>
          <w:u w:color="000000"/>
          <w:rtl w:val="0"/>
          <w:lang w:val="zh-TW" w:eastAsia="zh-TW"/>
        </w:rPr>
        <w:t>山东大学学生社团活动先进个人评选推荐表</w:t>
      </w:r>
    </w:p>
    <w:p>
      <w:pPr>
        <w:pStyle w:val="正文 A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20" w:lineRule="atLeast"/>
        <w:jc w:val="center"/>
        <w:rPr>
          <w:rFonts w:ascii="宋体" w:cs="宋体" w:hAnsi="宋体" w:eastAsia="宋体"/>
          <w:b w:val="1"/>
          <w:bCs w:val="1"/>
          <w:color w:val="000000"/>
          <w:sz w:val="32"/>
          <w:szCs w:val="32"/>
          <w:u w:color="000000"/>
        </w:rPr>
      </w:pPr>
    </w:p>
    <w:tbl>
      <w:tblPr>
        <w:tblW w:w="8927" w:type="dxa"/>
        <w:jc w:val="center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163"/>
        <w:gridCol w:w="675"/>
        <w:gridCol w:w="1820"/>
        <w:gridCol w:w="410"/>
        <w:gridCol w:w="452"/>
        <w:gridCol w:w="448"/>
        <w:gridCol w:w="380"/>
        <w:gridCol w:w="160"/>
        <w:gridCol w:w="1353"/>
        <w:gridCol w:w="446"/>
        <w:gridCol w:w="1620"/>
      </w:tblGrid>
      <w:tr>
        <w:tblPrEx>
          <w:shd w:val="clear" w:color="auto" w:fill="ced7e7"/>
        </w:tblPrEx>
        <w:trPr>
          <w:trHeight w:val="462" w:hRule="atLeast"/>
        </w:trPr>
        <w:tc>
          <w:tcPr>
            <w:tcW w:type="dxa" w:w="11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tabs>
                <w:tab w:val="left" w:pos="420"/>
                <w:tab w:val="left" w:pos="840"/>
              </w:tabs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姓  名</w:t>
            </w:r>
          </w:p>
        </w:tc>
        <w:tc>
          <w:tcPr>
            <w:tcW w:type="dxa" w:w="24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默认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 xml:space="preserve">          张禹桐</w:t>
            </w:r>
          </w:p>
        </w:tc>
        <w:tc>
          <w:tcPr>
            <w:tcW w:type="dxa" w:w="86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tabs>
                <w:tab w:val="left" w:pos="420"/>
                <w:tab w:val="left" w:pos="840"/>
              </w:tabs>
              <w:jc w:val="center"/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性别</w:t>
            </w:r>
          </w:p>
        </w:tc>
        <w:tc>
          <w:tcPr>
            <w:tcW w:type="dxa" w:w="82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默认"/>
              <w:widowControl w:val="0"/>
              <w:tabs>
                <w:tab w:val="left" w:pos="420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男</w:t>
            </w:r>
          </w:p>
        </w:tc>
        <w:tc>
          <w:tcPr>
            <w:tcW w:type="dxa" w:w="151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tabs>
                <w:tab w:val="left" w:pos="420"/>
                <w:tab w:val="left" w:pos="840"/>
                <w:tab w:val="left" w:pos="1260"/>
              </w:tabs>
              <w:jc w:val="center"/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出生年月</w:t>
            </w:r>
          </w:p>
        </w:tc>
        <w:tc>
          <w:tcPr>
            <w:tcW w:type="dxa" w:w="206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默认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1992</w:t>
            </w: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年</w:t>
            </w: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3</w:t>
            </w: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月</w:t>
            </w:r>
          </w:p>
        </w:tc>
      </w:tr>
      <w:tr>
        <w:tblPrEx>
          <w:shd w:val="clear" w:color="auto" w:fill="ced7e7"/>
        </w:tblPrEx>
        <w:trPr>
          <w:trHeight w:val="462" w:hRule="atLeast"/>
        </w:trPr>
        <w:tc>
          <w:tcPr>
            <w:tcW w:type="dxa" w:w="11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tabs>
                <w:tab w:val="left" w:pos="420"/>
                <w:tab w:val="left" w:pos="840"/>
              </w:tabs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学  院</w:t>
            </w:r>
          </w:p>
        </w:tc>
        <w:tc>
          <w:tcPr>
            <w:tcW w:type="dxa" w:w="24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默认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法学院</w:t>
            </w:r>
          </w:p>
        </w:tc>
        <w:tc>
          <w:tcPr>
            <w:tcW w:type="dxa" w:w="86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tabs>
                <w:tab w:val="left" w:pos="420"/>
                <w:tab w:val="left" w:pos="840"/>
              </w:tabs>
              <w:jc w:val="center"/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民族</w:t>
            </w:r>
          </w:p>
        </w:tc>
        <w:tc>
          <w:tcPr>
            <w:tcW w:type="dxa" w:w="82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默认"/>
              <w:widowControl w:val="0"/>
              <w:tabs>
                <w:tab w:val="left" w:pos="420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汉</w:t>
            </w:r>
          </w:p>
        </w:tc>
        <w:tc>
          <w:tcPr>
            <w:tcW w:type="dxa" w:w="151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tabs>
                <w:tab w:val="left" w:pos="420"/>
                <w:tab w:val="left" w:pos="840"/>
                <w:tab w:val="left" w:pos="1260"/>
              </w:tabs>
              <w:jc w:val="center"/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政治面貌</w:t>
            </w:r>
          </w:p>
        </w:tc>
        <w:tc>
          <w:tcPr>
            <w:tcW w:type="dxa" w:w="206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默认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团员</w:t>
            </w:r>
          </w:p>
        </w:tc>
      </w:tr>
      <w:tr>
        <w:tblPrEx>
          <w:shd w:val="clear" w:color="auto" w:fill="ced7e7"/>
        </w:tblPrEx>
        <w:trPr>
          <w:trHeight w:val="462" w:hRule="atLeast"/>
        </w:trPr>
        <w:tc>
          <w:tcPr>
            <w:tcW w:type="dxa" w:w="183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</w:tabs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所在社团及职务</w:t>
            </w:r>
          </w:p>
        </w:tc>
        <w:tc>
          <w:tcPr>
            <w:tcW w:type="dxa" w:w="351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默认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相声协会洪家楼秘书长</w:t>
            </w:r>
          </w:p>
        </w:tc>
        <w:tc>
          <w:tcPr>
            <w:tcW w:type="dxa" w:w="151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tabs>
                <w:tab w:val="left" w:pos="420"/>
                <w:tab w:val="left" w:pos="840"/>
                <w:tab w:val="left" w:pos="1260"/>
              </w:tabs>
              <w:jc w:val="center"/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联系电话</w:t>
            </w:r>
          </w:p>
        </w:tc>
        <w:tc>
          <w:tcPr>
            <w:tcW w:type="dxa" w:w="206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默认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13752775303</w:t>
            </w:r>
          </w:p>
        </w:tc>
      </w:tr>
      <w:tr>
        <w:tblPrEx>
          <w:shd w:val="clear" w:color="auto" w:fill="ced7e7"/>
        </w:tblPrEx>
        <w:trPr>
          <w:trHeight w:val="570" w:hRule="atLeast"/>
        </w:trPr>
        <w:tc>
          <w:tcPr>
            <w:tcW w:type="dxa" w:w="11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tabs>
                <w:tab w:val="left" w:pos="420"/>
                <w:tab w:val="left" w:pos="840"/>
              </w:tabs>
              <w:jc w:val="center"/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所在社团属于</w:t>
            </w:r>
          </w:p>
        </w:tc>
        <w:tc>
          <w:tcPr>
            <w:tcW w:type="dxa" w:w="7764"/>
            <w:gridSpan w:val="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</w:pP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>精品社团（</w:t>
            </w:r>
            <w:r>
              <w:rPr>
                <w:rFonts w:ascii="华文仿宋" w:hAnsi="华文仿宋" w:hint="default"/>
                <w:sz w:val="18"/>
                <w:szCs w:val="18"/>
                <w:rtl w:val="0"/>
                <w:lang w:val="zh-CN" w:eastAsia="zh-CN"/>
              </w:rPr>
              <w:t>√</w:t>
            </w: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>） 优秀社团（   ）一般社团（   ）</w:t>
            </w:r>
          </w:p>
        </w:tc>
      </w:tr>
      <w:tr>
        <w:tblPrEx>
          <w:shd w:val="clear" w:color="auto" w:fill="ced7e7"/>
        </w:tblPrEx>
        <w:trPr>
          <w:trHeight w:val="371" w:hRule="atLeast"/>
        </w:trPr>
        <w:tc>
          <w:tcPr>
            <w:tcW w:type="dxa" w:w="116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tabs>
                <w:tab w:val="left" w:pos="420"/>
                <w:tab w:val="left" w:pos="840"/>
              </w:tabs>
              <w:jc w:val="center"/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参加社团活动数量</w:t>
            </w:r>
          </w:p>
        </w:tc>
        <w:tc>
          <w:tcPr>
            <w:tcW w:type="dxa" w:w="7764"/>
            <w:gridSpan w:val="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rPr>
                <w:rFonts w:ascii="华文仿宋" w:cs="华文仿宋" w:hAnsi="华文仿宋" w:eastAsia="华文仿宋"/>
                <w:sz w:val="18"/>
                <w:szCs w:val="18"/>
              </w:rPr>
            </w:pPr>
            <w:r>
              <w:rPr>
                <w:rFonts w:ascii="华文仿宋" w:hAnsi="华文仿宋"/>
                <w:sz w:val="18"/>
                <w:szCs w:val="18"/>
                <w:rtl w:val="0"/>
                <w:lang w:val="en-US"/>
              </w:rPr>
              <w:t>2016</w:t>
            </w: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>年，共参加全校性社团活动</w:t>
            </w:r>
            <w:r>
              <w:rPr>
                <w:rFonts w:ascii="华文仿宋" w:hAnsi="华文仿宋"/>
                <w:sz w:val="18"/>
                <w:szCs w:val="18"/>
                <w:u w:val="single"/>
                <w:rtl w:val="0"/>
                <w:lang w:val="en-US"/>
              </w:rPr>
              <w:t xml:space="preserve">    </w:t>
            </w:r>
            <w:r>
              <w:rPr>
                <w:rFonts w:ascii="华文仿宋" w:hAnsi="华文仿宋"/>
                <w:sz w:val="18"/>
                <w:szCs w:val="18"/>
                <w:u w:val="single"/>
                <w:rtl w:val="0"/>
                <w:lang w:val="zh-CN" w:eastAsia="zh-CN"/>
              </w:rPr>
              <w:t>4</w:t>
            </w:r>
            <w:r>
              <w:rPr>
                <w:rFonts w:ascii="华文仿宋" w:hAnsi="华文仿宋"/>
                <w:sz w:val="18"/>
                <w:szCs w:val="18"/>
                <w:u w:val="single"/>
                <w:rtl w:val="0"/>
                <w:lang w:val="en-US"/>
              </w:rPr>
              <w:t xml:space="preserve">  </w:t>
            </w: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 xml:space="preserve"> 次。</w:t>
            </w:r>
          </w:p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>社团工作部证明人签字：</w:t>
            </w:r>
            <w:r>
              <w:rPr>
                <w:rFonts w:ascii="华文仿宋" w:hAnsi="华文仿宋"/>
                <w:sz w:val="18"/>
                <w:szCs w:val="18"/>
                <w:u w:val="single"/>
                <w:rtl w:val="0"/>
                <w:lang w:val="en-US"/>
              </w:rPr>
              <w:t xml:space="preserve">          </w:t>
            </w: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 xml:space="preserve">  联系电话：</w:t>
            </w:r>
            <w:r>
              <w:rPr>
                <w:rFonts w:ascii="华文仿宋" w:hAnsi="华文仿宋"/>
                <w:sz w:val="18"/>
                <w:szCs w:val="18"/>
                <w:u w:val="single"/>
                <w:rtl w:val="0"/>
                <w:lang w:val="en-US"/>
              </w:rPr>
              <w:t xml:space="preserve">       </w:t>
            </w:r>
            <w:r>
              <w:rPr>
                <w:rFonts w:ascii="华文仿宋" w:hAnsi="华文仿宋"/>
                <w:sz w:val="18"/>
                <w:szCs w:val="18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372" w:hRule="atLeast"/>
        </w:trPr>
        <w:tc>
          <w:tcPr>
            <w:tcW w:type="dxa" w:w="116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7764"/>
            <w:gridSpan w:val="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rPr>
                <w:rFonts w:ascii="华文仿宋" w:cs="华文仿宋" w:hAnsi="华文仿宋" w:eastAsia="华文仿宋"/>
                <w:sz w:val="18"/>
                <w:szCs w:val="18"/>
              </w:rPr>
            </w:pPr>
            <w:r>
              <w:rPr>
                <w:rFonts w:ascii="华文仿宋" w:hAnsi="华文仿宋"/>
                <w:sz w:val="18"/>
                <w:szCs w:val="18"/>
                <w:rtl w:val="0"/>
                <w:lang w:val="en-US"/>
              </w:rPr>
              <w:t>2016</w:t>
            </w: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>年，共参加学院和社团内部活动</w:t>
            </w:r>
            <w:r>
              <w:rPr>
                <w:rFonts w:ascii="华文仿宋" w:hAnsi="华文仿宋"/>
                <w:sz w:val="18"/>
                <w:szCs w:val="18"/>
                <w:u w:val="single"/>
                <w:rtl w:val="0"/>
                <w:lang w:val="en-US"/>
              </w:rPr>
              <w:t xml:space="preserve">    </w:t>
            </w:r>
            <w:r>
              <w:rPr>
                <w:rFonts w:ascii="华文仿宋" w:hAnsi="华文仿宋"/>
                <w:sz w:val="18"/>
                <w:szCs w:val="18"/>
                <w:u w:val="single"/>
                <w:rtl w:val="0"/>
                <w:lang w:val="zh-CN" w:eastAsia="zh-CN"/>
              </w:rPr>
              <w:t>29</w:t>
            </w:r>
            <w:r>
              <w:rPr>
                <w:rFonts w:ascii="华文仿宋" w:hAnsi="华文仿宋"/>
                <w:sz w:val="18"/>
                <w:szCs w:val="18"/>
                <w:u w:val="single"/>
                <w:rtl w:val="0"/>
                <w:lang w:val="en-US"/>
              </w:rPr>
              <w:t xml:space="preserve">  </w:t>
            </w: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 xml:space="preserve"> 次。</w:t>
            </w:r>
          </w:p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>学院社团工作负责人签字：</w:t>
            </w:r>
            <w:r>
              <w:rPr>
                <w:rFonts w:ascii="华文仿宋" w:hAnsi="华文仿宋"/>
                <w:sz w:val="18"/>
                <w:szCs w:val="18"/>
                <w:u w:val="single"/>
                <w:rtl w:val="0"/>
                <w:lang w:val="en-US"/>
              </w:rPr>
              <w:t xml:space="preserve">           </w:t>
            </w: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 xml:space="preserve">   联系电话：</w:t>
            </w:r>
            <w:r>
              <w:rPr>
                <w:rFonts w:ascii="华文仿宋" w:hAnsi="华文仿宋"/>
                <w:sz w:val="18"/>
                <w:szCs w:val="18"/>
                <w:u w:val="single"/>
                <w:rtl w:val="0"/>
                <w:lang w:val="en-US"/>
              </w:rPr>
              <w:t xml:space="preserve">       </w:t>
            </w:r>
            <w:r>
              <w:rPr>
                <w:rFonts w:ascii="华文仿宋" w:hAnsi="华文仿宋"/>
                <w:sz w:val="18"/>
                <w:szCs w:val="18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199" w:hRule="atLeast"/>
        </w:trPr>
        <w:tc>
          <w:tcPr>
            <w:tcW w:type="dxa" w:w="116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tabs>
                <w:tab w:val="left" w:pos="420"/>
                <w:tab w:val="left" w:pos="840"/>
              </w:tabs>
              <w:jc w:val="center"/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曾获社团奖励情况</w:t>
            </w:r>
          </w:p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</w:pP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>获奖名称</w:t>
            </w:r>
          </w:p>
        </w:tc>
        <w:tc>
          <w:tcPr>
            <w:tcW w:type="dxa" w:w="144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92"/>
              <w:bottom w:type="dxa" w:w="80"/>
              <w:right w:type="dxa" w:w="80"/>
            </w:tcMar>
            <w:vAlign w:val="top"/>
          </w:tcPr>
          <w:p>
            <w:pPr>
              <w:pStyle w:val="正文 A"/>
              <w:tabs>
                <w:tab w:val="left" w:pos="420"/>
                <w:tab w:val="left" w:pos="840"/>
                <w:tab w:val="left" w:pos="1260"/>
              </w:tabs>
              <w:ind w:left="12" w:firstLine="0"/>
            </w:pP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>获奖等级</w:t>
            </w:r>
          </w:p>
        </w:tc>
        <w:tc>
          <w:tcPr>
            <w:tcW w:type="dxa" w:w="179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</w:tabs>
            </w:pP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>颁发单位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 A"/>
              <w:tabs>
                <w:tab w:val="left" w:pos="420"/>
                <w:tab w:val="left" w:pos="840"/>
                <w:tab w:val="left" w:pos="1260"/>
              </w:tabs>
            </w:pP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>获奖时间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16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山东大学社团工作先进个人</w:t>
            </w:r>
          </w:p>
        </w:tc>
        <w:tc>
          <w:tcPr>
            <w:tcW w:type="dxa" w:w="144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widowControl w:val="0"/>
              <w:tabs>
                <w:tab w:val="left" w:pos="420"/>
                <w:tab w:val="left" w:pos="840"/>
                <w:tab w:val="left" w:pos="1260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校级</w:t>
            </w:r>
          </w:p>
        </w:tc>
        <w:tc>
          <w:tcPr>
            <w:tcW w:type="dxa" w:w="179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校团委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widowControl w:val="0"/>
              <w:tabs>
                <w:tab w:val="left" w:pos="420"/>
                <w:tab w:val="left" w:pos="840"/>
                <w:tab w:val="left" w:pos="1260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2011</w:t>
            </w: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年</w:t>
            </w: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5</w:t>
            </w: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月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16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山东大学社团工作先进个人</w:t>
            </w:r>
          </w:p>
        </w:tc>
        <w:tc>
          <w:tcPr>
            <w:tcW w:type="dxa" w:w="144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widowControl w:val="0"/>
              <w:tabs>
                <w:tab w:val="left" w:pos="420"/>
                <w:tab w:val="left" w:pos="840"/>
                <w:tab w:val="left" w:pos="1260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校级</w:t>
            </w:r>
          </w:p>
        </w:tc>
        <w:tc>
          <w:tcPr>
            <w:tcW w:type="dxa" w:w="179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校团委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widowControl w:val="0"/>
              <w:tabs>
                <w:tab w:val="left" w:pos="420"/>
                <w:tab w:val="left" w:pos="840"/>
                <w:tab w:val="left" w:pos="1260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2013</w:t>
            </w: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年</w:t>
            </w: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5</w:t>
            </w: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月</w:t>
            </w:r>
          </w:p>
        </w:tc>
      </w:tr>
      <w:tr>
        <w:tblPrEx>
          <w:shd w:val="clear" w:color="auto" w:fill="ced7e7"/>
        </w:tblPrEx>
        <w:trPr>
          <w:trHeight w:val="270" w:hRule="atLeast"/>
        </w:trPr>
        <w:tc>
          <w:tcPr>
            <w:tcW w:type="dxa" w:w="116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9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0" w:hRule="atLeast"/>
        </w:trPr>
        <w:tc>
          <w:tcPr>
            <w:tcW w:type="dxa" w:w="116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9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0" w:hRule="atLeast"/>
        </w:trPr>
        <w:tc>
          <w:tcPr>
            <w:tcW w:type="dxa" w:w="116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9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30" w:hRule="atLeast"/>
        </w:trPr>
        <w:tc>
          <w:tcPr>
            <w:tcW w:type="dxa" w:w="11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tabs>
                <w:tab w:val="left" w:pos="420"/>
                <w:tab w:val="left" w:pos="840"/>
              </w:tabs>
              <w:jc w:val="center"/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社团工作情况简介</w:t>
            </w:r>
          </w:p>
        </w:tc>
        <w:tc>
          <w:tcPr>
            <w:tcW w:type="dxa" w:w="7764"/>
            <w:gridSpan w:val="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默认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自</w:t>
            </w: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2010</w:t>
            </w:r>
            <w:r>
              <w:rPr>
                <w:rFonts w:ascii="宋体" w:cs="宋体" w:hAnsi="宋体" w:eastAsia="宋体"/>
                <w:kern w:val="2"/>
                <w:sz w:val="20"/>
                <w:szCs w:val="20"/>
                <w:u w:color="000000"/>
                <w:rtl w:val="0"/>
              </w:rPr>
              <w:t>年加入相声协会，一直致力于协会的发展和建设工作，先后担任兴隆山校区分会长、团支书、会长，特别的参与艺术团曲艺团的建设工作，参与即兴喜剧社的创建工作。研究生阶段任洪家楼校区负责任，带领协会积极参与学校各项活动，参与组织、演出协会各次专场演出。</w:t>
            </w:r>
          </w:p>
        </w:tc>
      </w:tr>
      <w:tr>
        <w:tblPrEx>
          <w:shd w:val="clear" w:color="auto" w:fill="ced7e7"/>
        </w:tblPrEx>
        <w:trPr>
          <w:trHeight w:val="1374" w:hRule="atLeast"/>
        </w:trPr>
        <w:tc>
          <w:tcPr>
            <w:tcW w:type="dxa" w:w="11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tabs>
                <w:tab w:val="left" w:pos="420"/>
                <w:tab w:val="left" w:pos="840"/>
              </w:tabs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学生会社团工作部意见</w:t>
            </w:r>
          </w:p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 A"/>
              <w:widowControl w:val="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jc w:val="left"/>
              <w:rPr>
                <w:rFonts w:ascii="宋体" w:cs="宋体" w:hAnsi="宋体" w:eastAsia="宋体"/>
                <w:sz w:val="20"/>
                <w:szCs w:val="20"/>
                <w:lang w:val="en-US"/>
              </w:rPr>
            </w:pPr>
          </w:p>
          <w:p>
            <w:pPr>
              <w:pStyle w:val="正文 A"/>
              <w:widowControl w:val="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jc w:val="left"/>
              <w:rPr>
                <w:rFonts w:ascii="宋体" w:cs="宋体" w:hAnsi="宋体" w:eastAsia="宋体"/>
                <w:sz w:val="20"/>
                <w:szCs w:val="20"/>
                <w:lang w:val="en-US"/>
              </w:rPr>
            </w:pPr>
          </w:p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ind w:left="1058" w:firstLine="0"/>
              <w:rPr>
                <w:rFonts w:ascii="宋体" w:cs="宋体" w:hAnsi="宋体" w:eastAsia="宋体"/>
                <w:sz w:val="20"/>
                <w:szCs w:val="20"/>
                <w:lang w:val="en-US"/>
              </w:rPr>
            </w:pPr>
          </w:p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bidi w:val="0"/>
              <w:ind w:left="1058" w:right="0" w:firstLine="210"/>
              <w:jc w:val="both"/>
              <w:rPr>
                <w:rFonts w:ascii="华文仿宋" w:cs="华文仿宋" w:hAnsi="华文仿宋" w:eastAsia="华文仿宋"/>
                <w:sz w:val="18"/>
                <w:szCs w:val="18"/>
                <w:rtl w:val="0"/>
              </w:rPr>
            </w:pP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>（盖章）</w:t>
            </w:r>
          </w:p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bidi w:val="0"/>
              <w:ind w:left="0" w:right="0" w:firstLine="1050"/>
              <w:jc w:val="both"/>
              <w:rPr>
                <w:rtl w:val="0"/>
              </w:rPr>
            </w:pP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>年   月   日</w:t>
            </w:r>
            <w:r>
              <w:rPr>
                <w:rFonts w:ascii="华文仿宋" w:cs="华文仿宋" w:hAnsi="华文仿宋" w:eastAsia="华文仿宋"/>
                <w:sz w:val="18"/>
                <w:szCs w:val="18"/>
              </w:rPr>
            </w:r>
          </w:p>
        </w:tc>
        <w:tc>
          <w:tcPr>
            <w:tcW w:type="dxa" w:w="90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 A"/>
              <w:widowControl w:val="1"/>
              <w:tabs>
                <w:tab w:val="left" w:pos="420"/>
                <w:tab w:val="left" w:pos="840"/>
              </w:tabs>
              <w:jc w:val="left"/>
              <w:rPr>
                <w:rFonts w:ascii="宋体" w:cs="宋体" w:hAnsi="宋体" w:eastAsia="宋体"/>
                <w:sz w:val="20"/>
                <w:szCs w:val="20"/>
                <w:lang w:val="en-US"/>
              </w:rPr>
            </w:pPr>
          </w:p>
          <w:p>
            <w:pPr>
              <w:pStyle w:val="正文 A"/>
              <w:tabs>
                <w:tab w:val="left" w:pos="420"/>
                <w:tab w:val="left" w:pos="840"/>
              </w:tabs>
              <w:bidi w:val="0"/>
              <w:ind w:left="0" w:right="0" w:firstLine="0"/>
              <w:jc w:val="both"/>
              <w:rPr>
                <w:rFonts w:ascii="宋体" w:cs="宋体" w:hAnsi="宋体" w:eastAsia="宋体"/>
                <w:sz w:val="20"/>
                <w:szCs w:val="20"/>
                <w:rtl w:val="0"/>
              </w:rPr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学院</w:t>
            </w:r>
          </w:p>
          <w:p>
            <w:pPr>
              <w:pStyle w:val="正文 A"/>
              <w:tabs>
                <w:tab w:val="left" w:pos="420"/>
                <w:tab w:val="left" w:pos="840"/>
              </w:tabs>
              <w:bidi w:val="0"/>
              <w:ind w:left="0" w:right="0" w:firstLine="0"/>
              <w:jc w:val="both"/>
              <w:rPr>
                <w:rFonts w:ascii="宋体" w:cs="宋体" w:hAnsi="宋体" w:eastAsia="宋体"/>
                <w:sz w:val="20"/>
                <w:szCs w:val="20"/>
                <w:rtl w:val="0"/>
              </w:rPr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团委</w:t>
            </w:r>
          </w:p>
          <w:p>
            <w:pPr>
              <w:pStyle w:val="正文 A"/>
              <w:widowControl w:val="1"/>
              <w:tabs>
                <w:tab w:val="left" w:pos="420"/>
                <w:tab w:val="left" w:pos="84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意见</w:t>
            </w:r>
            <w:r>
              <w:rPr>
                <w:rFonts w:ascii="宋体" w:cs="宋体" w:hAnsi="宋体" w:eastAsia="宋体"/>
                <w:sz w:val="20"/>
                <w:szCs w:val="20"/>
              </w:rPr>
            </w:r>
          </w:p>
        </w:tc>
        <w:tc>
          <w:tcPr>
            <w:tcW w:type="dxa" w:w="3959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 A"/>
              <w:widowControl w:val="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</w:tabs>
              <w:jc w:val="left"/>
              <w:rPr>
                <w:rFonts w:ascii="宋体" w:cs="宋体" w:hAnsi="宋体" w:eastAsia="宋体"/>
                <w:sz w:val="20"/>
                <w:szCs w:val="20"/>
                <w:lang w:val="en-US"/>
              </w:rPr>
            </w:pPr>
          </w:p>
          <w:p>
            <w:pPr>
              <w:pStyle w:val="正文 A"/>
              <w:widowControl w:val="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</w:tabs>
              <w:jc w:val="left"/>
              <w:rPr>
                <w:rFonts w:ascii="宋体" w:cs="宋体" w:hAnsi="宋体" w:eastAsia="宋体"/>
                <w:sz w:val="20"/>
                <w:szCs w:val="20"/>
                <w:lang w:val="en-US"/>
              </w:rPr>
            </w:pPr>
          </w:p>
          <w:p>
            <w:pPr>
              <w:pStyle w:val="正文 A"/>
              <w:widowControl w:val="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</w:tabs>
              <w:jc w:val="left"/>
              <w:rPr>
                <w:rFonts w:ascii="宋体" w:cs="宋体" w:hAnsi="宋体" w:eastAsia="宋体"/>
                <w:sz w:val="20"/>
                <w:szCs w:val="20"/>
                <w:lang w:val="en-US"/>
              </w:rPr>
            </w:pPr>
          </w:p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</w:tabs>
              <w:bidi w:val="0"/>
              <w:ind w:left="1058" w:right="0" w:firstLine="630"/>
              <w:jc w:val="both"/>
              <w:rPr>
                <w:rFonts w:ascii="华文仿宋" w:cs="华文仿宋" w:hAnsi="华文仿宋" w:eastAsia="华文仿宋"/>
                <w:sz w:val="18"/>
                <w:szCs w:val="18"/>
                <w:rtl w:val="0"/>
              </w:rPr>
            </w:pP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>（盖章）</w:t>
            </w:r>
          </w:p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</w:tabs>
              <w:bidi w:val="0"/>
              <w:ind w:left="578" w:right="0" w:firstLine="1155"/>
              <w:jc w:val="both"/>
              <w:rPr>
                <w:rtl w:val="0"/>
              </w:rPr>
            </w:pPr>
            <w:r>
              <w:rPr>
                <w:rFonts w:ascii="宋体" w:cs="宋体" w:hAnsi="宋体" w:eastAsia="华文仿宋" w:hint="eastAsia"/>
                <w:sz w:val="18"/>
                <w:szCs w:val="18"/>
                <w:rtl w:val="0"/>
                <w:lang w:val="zh-TW" w:eastAsia="zh-TW"/>
              </w:rPr>
              <w:t>年   月   日</w:t>
            </w:r>
          </w:p>
        </w:tc>
      </w:tr>
      <w:tr>
        <w:tblPrEx>
          <w:shd w:val="clear" w:color="auto" w:fill="ced7e7"/>
        </w:tblPrEx>
        <w:trPr>
          <w:trHeight w:val="1233" w:hRule="atLeast"/>
        </w:trPr>
        <w:tc>
          <w:tcPr>
            <w:tcW w:type="dxa" w:w="11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正文 A"/>
              <w:tabs>
                <w:tab w:val="left" w:pos="420"/>
                <w:tab w:val="left" w:pos="840"/>
              </w:tabs>
              <w:jc w:val="center"/>
              <w:rPr>
                <w:rFonts w:ascii="宋体" w:cs="宋体" w:hAnsi="宋体" w:eastAsia="宋体"/>
                <w:sz w:val="20"/>
                <w:szCs w:val="20"/>
              </w:rPr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学校</w:t>
            </w:r>
          </w:p>
          <w:p>
            <w:pPr>
              <w:pStyle w:val="正文 A"/>
              <w:tabs>
                <w:tab w:val="left" w:pos="420"/>
                <w:tab w:val="left" w:pos="840"/>
              </w:tabs>
              <w:bidi w:val="0"/>
              <w:ind w:left="0" w:right="0" w:firstLine="0"/>
              <w:jc w:val="center"/>
              <w:rPr>
                <w:rFonts w:ascii="宋体" w:cs="宋体" w:hAnsi="宋体" w:eastAsia="宋体"/>
                <w:sz w:val="20"/>
                <w:szCs w:val="20"/>
                <w:rtl w:val="0"/>
              </w:rPr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团委</w:t>
            </w:r>
          </w:p>
          <w:p>
            <w:pPr>
              <w:pStyle w:val="正文 A"/>
              <w:tabs>
                <w:tab w:val="left" w:pos="420"/>
                <w:tab w:val="left" w:pos="840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/>
                <w:sz w:val="20"/>
                <w:szCs w:val="20"/>
                <w:rtl w:val="0"/>
                <w:lang w:val="zh-TW" w:eastAsia="zh-TW"/>
              </w:rPr>
              <w:t>意见</w:t>
            </w:r>
            <w:r>
              <w:rPr>
                <w:rFonts w:ascii="宋体" w:cs="宋体" w:hAnsi="宋体" w:eastAsia="宋体"/>
                <w:sz w:val="20"/>
                <w:szCs w:val="20"/>
              </w:rPr>
            </w:r>
          </w:p>
        </w:tc>
        <w:tc>
          <w:tcPr>
            <w:tcW w:type="dxa" w:w="7764"/>
            <w:gridSpan w:val="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ind w:firstLine="4560"/>
              <w:rPr>
                <w:rFonts w:ascii="宋体" w:cs="宋体" w:hAnsi="宋体" w:eastAsia="宋体"/>
                <w:sz w:val="20"/>
                <w:szCs w:val="20"/>
                <w:lang w:val="en-US"/>
              </w:rPr>
            </w:pPr>
          </w:p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ind w:firstLine="4560"/>
              <w:rPr>
                <w:rFonts w:ascii="宋体" w:cs="宋体" w:hAnsi="宋体" w:eastAsia="宋体"/>
                <w:sz w:val="20"/>
                <w:szCs w:val="20"/>
                <w:lang w:val="en-US"/>
              </w:rPr>
            </w:pPr>
          </w:p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bidi w:val="0"/>
              <w:ind w:left="0" w:right="0" w:firstLine="4410"/>
              <w:jc w:val="both"/>
              <w:rPr>
                <w:rFonts w:ascii="华文仿宋" w:cs="华文仿宋" w:hAnsi="华文仿宋" w:eastAsia="华文仿宋"/>
                <w:sz w:val="18"/>
                <w:szCs w:val="18"/>
                <w:rtl w:val="0"/>
              </w:rPr>
            </w:pPr>
            <w:r>
              <w:rPr>
                <w:rFonts w:eastAsia="华文仿宋" w:hint="eastAsia"/>
                <w:sz w:val="18"/>
                <w:szCs w:val="18"/>
                <w:rtl w:val="0"/>
                <w:lang w:val="zh-TW" w:eastAsia="zh-TW"/>
              </w:rPr>
              <w:t>（盖章）</w:t>
            </w:r>
          </w:p>
          <w:p>
            <w:pPr>
              <w:pStyle w:val="正文 A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bidi w:val="0"/>
              <w:ind w:left="0" w:right="0" w:firstLine="4515"/>
              <w:jc w:val="both"/>
              <w:rPr>
                <w:rtl w:val="0"/>
              </w:rPr>
            </w:pPr>
            <w:r>
              <w:rPr>
                <w:rFonts w:ascii="宋体" w:cs="宋体" w:hAnsi="宋体" w:eastAsia="华文仿宋" w:hint="eastAsia"/>
                <w:sz w:val="18"/>
                <w:szCs w:val="18"/>
                <w:rtl w:val="0"/>
                <w:lang w:val="zh-TW" w:eastAsia="zh-TW"/>
              </w:rPr>
              <w:t>年   月   日</w:t>
            </w:r>
          </w:p>
        </w:tc>
      </w:tr>
    </w:tbl>
    <w:p>
      <w:pPr>
        <w:pStyle w:val="正文 A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left="113" w:hanging="113"/>
        <w:jc w:val="center"/>
        <w:rPr>
          <w:rFonts w:ascii="宋体" w:cs="宋体" w:hAnsi="宋体" w:eastAsia="宋体"/>
          <w:b w:val="1"/>
          <w:bCs w:val="1"/>
          <w:color w:val="000000"/>
          <w:sz w:val="32"/>
          <w:szCs w:val="32"/>
          <w:u w:color="000000"/>
        </w:rPr>
      </w:pPr>
    </w:p>
    <w:p>
      <w:pPr>
        <w:pStyle w:val="正文 A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firstLine="5580"/>
        <w:rPr>
          <w:rFonts w:ascii="仿宋_GB2312" w:cs="仿宋_GB2312" w:hAnsi="仿宋_GB2312" w:eastAsia="仿宋_GB2312"/>
          <w:color w:val="000000"/>
          <w:sz w:val="24"/>
          <w:szCs w:val="24"/>
          <w:u w:color="000000"/>
        </w:rPr>
      </w:pPr>
    </w:p>
    <w:p>
      <w:pPr>
        <w:pStyle w:val="正文 A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firstLine="5580"/>
      </w:pP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共青团山东大学委员会制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黑体">
    <w:charset w:val="00"/>
    <w:family w:val="roman"/>
    <w:pitch w:val="default"/>
  </w:font>
  <w:font w:name="宋体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  <w:font w:name="华文仿宋">
    <w:charset w:val="00"/>
    <w:family w:val="roman"/>
    <w:pitch w:val="default"/>
  </w:font>
  <w:font w:name="仿宋_GB2312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正文 A">
    <w:name w:val="正文 A"/>
    <w:next w:val="正文 A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 Unicode MS" w:cs="Arial Unicode MS" w:hAnsi="Arial Unicode MS" w:eastAsia="Times New Roman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  <w:style w:type="paragraph" w:styleId="默认">
    <w:name w:val="默认"/>
    <w:next w:val="默认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